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01" w:rsidRPr="003B2DFE" w:rsidRDefault="000D3301" w:rsidP="000D3301">
      <w:pPr>
        <w:shd w:val="clear" w:color="auto" w:fill="FFFFFF"/>
        <w:spacing w:after="0" w:line="330" w:lineRule="atLeast"/>
        <w:jc w:val="center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Написання позиції країни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Обсяг позиції країни - не більше 1,5-2 сторінки.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Переконайтеся, що ваша позиція відповідає на наступні питання: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Як історія вашої країни пов'язана з питанням порядку денного?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Як проблема впливає на вашу країну?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Яка її політика в даному питанні, і як вона обґрунтовується?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Які дії робить ваш уряд? Які угоди і резолюція ваша країна підписала або ратифікувала?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Підтримує ваша країна дії ООН чи ні?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Що на думку вашої країни необхідно зробити, щоб вирішити проблему?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Що ваша країна буде домагатися в підсумковій резолюції, і як позиція вашої країни може змінитися під впливом інших країн?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За підказки складання позиції: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Пишіть простіше. Не використовуйте складних оборотів, говорите простою мовою з ясною структурою.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Говоріть послідовно. Кожну окрему ідею виділяйте в окремий абзац.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Вказуйте ваші джерела. Ви завжди зможете послатися на них в ході виступу або при відповіді на складне питання.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Використовуючи терміни, пам'ятайте, що вони означають. Перевіряйте факти, які використовуєте.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Утримайтеся від гострої критики і образ. Це недипломатично.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Перечитайте вашу мову. Не використовуйте сленгу і просторічних слів. Перевірте логічність побудови та відсутність стилістичних помилок.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Проговорите мова кілька разів. Подумайте над інтонацією. Вона повинна заманити слухачів, щоб ті зацікавилися і уважно вас вислухали.</w:t>
      </w:r>
    </w:p>
    <w:p w:rsidR="000D3301" w:rsidRPr="003B2DFE" w:rsidRDefault="000D3301" w:rsidP="000D3301">
      <w:pPr>
        <w:shd w:val="clear" w:color="auto" w:fill="FFFFFF"/>
        <w:spacing w:after="0" w:line="330" w:lineRule="atLeast"/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</w:pPr>
      <w:r w:rsidRPr="003B2DFE">
        <w:rPr>
          <w:rFonts w:ascii="Segoe UI Light" w:eastAsia="Times New Roman" w:hAnsi="Segoe UI Light" w:cs="Segoe UI Light"/>
          <w:bCs/>
          <w:color w:val="7F7F7F" w:themeColor="text1" w:themeTint="80"/>
          <w:kern w:val="36"/>
          <w:sz w:val="32"/>
          <w:szCs w:val="32"/>
          <w:lang w:val="uk-UA" w:eastAsia="ru-RU"/>
        </w:rPr>
        <w:t>• Подумайте над питаннями, які вам можуть задати після того, як ви представите вашу позицію. Продумайте можливі відповіді.</w:t>
      </w:r>
    </w:p>
    <w:p w:rsidR="00D735BA" w:rsidRPr="003B2DFE" w:rsidRDefault="00D735BA" w:rsidP="000D3301">
      <w:pPr>
        <w:spacing w:after="0"/>
        <w:rPr>
          <w:color w:val="7F7F7F" w:themeColor="text1" w:themeTint="80"/>
          <w:sz w:val="32"/>
          <w:szCs w:val="32"/>
          <w:lang w:val="uk-UA"/>
        </w:rPr>
      </w:pPr>
    </w:p>
    <w:sectPr w:rsidR="00D735BA" w:rsidRPr="003B2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17" w:rsidRDefault="00A72517" w:rsidP="000D3301">
      <w:pPr>
        <w:spacing w:after="0" w:line="240" w:lineRule="auto"/>
      </w:pPr>
      <w:r>
        <w:separator/>
      </w:r>
    </w:p>
  </w:endnote>
  <w:endnote w:type="continuationSeparator" w:id="0">
    <w:p w:rsidR="00A72517" w:rsidRDefault="00A72517" w:rsidP="000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E" w:rsidRDefault="003B2D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01" w:rsidRPr="003B2DFE" w:rsidRDefault="003B2DFE" w:rsidP="000D3301">
    <w:pPr>
      <w:pStyle w:val="a6"/>
      <w:jc w:val="right"/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</w:pPr>
    <w:bookmarkStart w:id="0" w:name="_GoBack"/>
    <w:r w:rsidRPr="003B2DFE">
      <w:rPr>
        <w:rFonts w:ascii="Segoe UI Light" w:hAnsi="Segoe UI Light" w:cs="Segoe UI Light"/>
        <w:color w:val="7F7F7F" w:themeColor="text1" w:themeTint="80"/>
        <w:sz w:val="28"/>
        <w:szCs w:val="28"/>
      </w:rPr>
      <w:t xml:space="preserve">З </w:t>
    </w:r>
    <w:proofErr w:type="spellStart"/>
    <w:r w:rsidRPr="003B2DFE">
      <w:rPr>
        <w:rFonts w:ascii="Segoe UI Light" w:hAnsi="Segoe UI Light" w:cs="Segoe UI Light"/>
        <w:color w:val="7F7F7F" w:themeColor="text1" w:themeTint="80"/>
        <w:sz w:val="28"/>
        <w:szCs w:val="28"/>
      </w:rPr>
      <w:t>повагою</w:t>
    </w:r>
    <w:proofErr w:type="spellEnd"/>
    <w:r w:rsidRPr="003B2DFE">
      <w:rPr>
        <w:rFonts w:ascii="Segoe UI Light" w:hAnsi="Segoe UI Light" w:cs="Segoe UI Light"/>
        <w:color w:val="7F7F7F" w:themeColor="text1" w:themeTint="80"/>
        <w:sz w:val="28"/>
        <w:szCs w:val="28"/>
      </w:rPr>
      <w:t xml:space="preserve">, </w:t>
    </w:r>
    <w:r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>О</w:t>
    </w:r>
    <w:proofErr w:type="spellStart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</w:rPr>
      <w:t>рг</w:t>
    </w:r>
    <w:proofErr w:type="spellEnd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 xml:space="preserve">комітет Моделі ООН-2017 </w:t>
    </w:r>
    <w:proofErr w:type="spellStart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>м</w:t>
    </w:r>
    <w:proofErr w:type="gramStart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>.К</w:t>
    </w:r>
    <w:proofErr w:type="gramEnd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>ривий</w:t>
    </w:r>
    <w:proofErr w:type="spellEnd"/>
    <w:r w:rsidR="000D3301" w:rsidRPr="003B2DFE">
      <w:rPr>
        <w:rFonts w:ascii="Segoe UI Light" w:hAnsi="Segoe UI Light" w:cs="Segoe UI Light"/>
        <w:color w:val="7F7F7F" w:themeColor="text1" w:themeTint="80"/>
        <w:sz w:val="28"/>
        <w:szCs w:val="28"/>
        <w:lang w:val="uk-UA"/>
      </w:rPr>
      <w:t xml:space="preserve"> Ріг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E" w:rsidRDefault="003B2D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17" w:rsidRDefault="00A72517" w:rsidP="000D3301">
      <w:pPr>
        <w:spacing w:after="0" w:line="240" w:lineRule="auto"/>
      </w:pPr>
      <w:r>
        <w:separator/>
      </w:r>
    </w:p>
  </w:footnote>
  <w:footnote w:type="continuationSeparator" w:id="0">
    <w:p w:rsidR="00A72517" w:rsidRDefault="00A72517" w:rsidP="000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E" w:rsidRDefault="003B2D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E" w:rsidRDefault="003B2D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FE" w:rsidRDefault="003B2D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4164"/>
    <w:multiLevelType w:val="multilevel"/>
    <w:tmpl w:val="C0B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D588D"/>
    <w:multiLevelType w:val="multilevel"/>
    <w:tmpl w:val="E08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C5"/>
    <w:rsid w:val="000D3301"/>
    <w:rsid w:val="003B2DFE"/>
    <w:rsid w:val="003F20E1"/>
    <w:rsid w:val="00A72517"/>
    <w:rsid w:val="00D735BA"/>
    <w:rsid w:val="00E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301"/>
  </w:style>
  <w:style w:type="paragraph" w:styleId="a6">
    <w:name w:val="footer"/>
    <w:basedOn w:val="a"/>
    <w:link w:val="a7"/>
    <w:uiPriority w:val="99"/>
    <w:unhideWhenUsed/>
    <w:rsid w:val="000D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0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301"/>
  </w:style>
  <w:style w:type="paragraph" w:styleId="a6">
    <w:name w:val="footer"/>
    <w:basedOn w:val="a"/>
    <w:link w:val="a7"/>
    <w:uiPriority w:val="99"/>
    <w:unhideWhenUsed/>
    <w:rsid w:val="000D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Toxa</dc:creator>
  <cp:keywords/>
  <dc:description/>
  <cp:lastModifiedBy>Toxa</cp:lastModifiedBy>
  <cp:revision>5</cp:revision>
  <dcterms:created xsi:type="dcterms:W3CDTF">2016-12-14T19:08:00Z</dcterms:created>
  <dcterms:modified xsi:type="dcterms:W3CDTF">2017-02-16T20:51:00Z</dcterms:modified>
</cp:coreProperties>
</file>